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C7A23" w14:textId="6E5255AC" w:rsidR="00395913" w:rsidRDefault="00E3577E" w:rsidP="00A25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3CB">
        <w:rPr>
          <w:rFonts w:ascii="Times New Roman" w:hAnsi="Times New Roman" w:cs="Times New Roman"/>
          <w:sz w:val="24"/>
          <w:szCs w:val="24"/>
        </w:rPr>
        <w:t>За время работы в школе Дмитрий Геннадьевич выработала свою методическую систему работы.</w:t>
      </w:r>
      <w:r w:rsidR="000323CB" w:rsidRPr="000323CB">
        <w:rPr>
          <w:rFonts w:ascii="Times New Roman" w:hAnsi="Times New Roman" w:cs="Times New Roman"/>
          <w:sz w:val="24"/>
          <w:szCs w:val="24"/>
        </w:rPr>
        <w:t xml:space="preserve"> </w:t>
      </w:r>
      <w:r w:rsidRPr="000323CB">
        <w:rPr>
          <w:rFonts w:ascii="Times New Roman" w:hAnsi="Times New Roman" w:cs="Times New Roman"/>
          <w:sz w:val="24"/>
          <w:szCs w:val="24"/>
        </w:rPr>
        <w:t>Учитель создает информационный «банк» способов, приёмов и решений педагогических задач и определяет для себя основные идеи методики преподавания. На уроке по теме «Одежда», Дмитрий Геннадьевич применил практико-ор</w:t>
      </w:r>
      <w:r w:rsidR="000323CB" w:rsidRPr="000323CB">
        <w:rPr>
          <w:rFonts w:ascii="Times New Roman" w:hAnsi="Times New Roman" w:cs="Times New Roman"/>
          <w:sz w:val="24"/>
          <w:szCs w:val="24"/>
        </w:rPr>
        <w:t>иентированный характер обучения.  О</w:t>
      </w:r>
      <w:r w:rsidRPr="000323CB">
        <w:rPr>
          <w:rFonts w:ascii="Times New Roman" w:hAnsi="Times New Roman" w:cs="Times New Roman"/>
          <w:sz w:val="24"/>
          <w:szCs w:val="24"/>
        </w:rPr>
        <w:t xml:space="preserve">сновной </w:t>
      </w:r>
      <w:r w:rsidR="000323CB" w:rsidRPr="000323CB">
        <w:rPr>
          <w:rFonts w:ascii="Times New Roman" w:hAnsi="Times New Roman" w:cs="Times New Roman"/>
          <w:sz w:val="24"/>
          <w:szCs w:val="24"/>
        </w:rPr>
        <w:t>чертой,</w:t>
      </w:r>
      <w:r w:rsidRPr="000323CB">
        <w:rPr>
          <w:rFonts w:ascii="Times New Roman" w:hAnsi="Times New Roman" w:cs="Times New Roman"/>
          <w:sz w:val="24"/>
          <w:szCs w:val="24"/>
        </w:rPr>
        <w:t xml:space="preserve"> </w:t>
      </w:r>
      <w:r w:rsidR="00A25F9D" w:rsidRPr="000323CB">
        <w:rPr>
          <w:rFonts w:ascii="Times New Roman" w:hAnsi="Times New Roman" w:cs="Times New Roman"/>
          <w:sz w:val="24"/>
          <w:szCs w:val="24"/>
        </w:rPr>
        <w:t>которого стала</w:t>
      </w:r>
      <w:r w:rsidR="000323CB" w:rsidRPr="000323CB">
        <w:rPr>
          <w:rFonts w:ascii="Times New Roman" w:hAnsi="Times New Roman" w:cs="Times New Roman"/>
          <w:sz w:val="24"/>
          <w:szCs w:val="24"/>
        </w:rPr>
        <w:t xml:space="preserve"> </w:t>
      </w:r>
      <w:r w:rsidR="00A25F9D" w:rsidRPr="000323CB">
        <w:rPr>
          <w:rFonts w:ascii="Times New Roman" w:hAnsi="Times New Roman" w:cs="Times New Roman"/>
          <w:sz w:val="24"/>
          <w:szCs w:val="24"/>
        </w:rPr>
        <w:t>задача сохранения</w:t>
      </w:r>
      <w:r w:rsidR="000323CB" w:rsidRPr="000323CB">
        <w:rPr>
          <w:rFonts w:ascii="Times New Roman" w:hAnsi="Times New Roman" w:cs="Times New Roman"/>
          <w:sz w:val="24"/>
          <w:szCs w:val="24"/>
        </w:rPr>
        <w:t xml:space="preserve"> и укрепления здоровья обучающихся, т.е. осуществление личностно-ориентированного подхода (здоровьесберегающие технологии). Кроме того, учитель развивает у учащихся коммуникативные компетенции и  включает  каждого ребенка во время учебно-воспитательного процесса в разные виды деятельности.</w:t>
      </w:r>
      <w:r w:rsidR="0039591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663C67" w14:textId="77777777" w:rsidR="00395913" w:rsidRDefault="000323CB" w:rsidP="00A25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3CB">
        <w:rPr>
          <w:rFonts w:ascii="Times New Roman" w:hAnsi="Times New Roman" w:cs="Times New Roman"/>
          <w:sz w:val="24"/>
          <w:szCs w:val="24"/>
        </w:rPr>
        <w:t>В образовательном процессе Дмитрий Геннадьевич  опирается на использование передовых технологий обучения:  информационно-коммуникационные технологии, проблемное обучение,  дифференцированное обучение, а также практико-ориентированный и деятельностный подход. Работает над развитием творчески</w:t>
      </w:r>
      <w:r w:rsidR="00395913">
        <w:rPr>
          <w:rFonts w:ascii="Times New Roman" w:hAnsi="Times New Roman" w:cs="Times New Roman"/>
          <w:sz w:val="24"/>
          <w:szCs w:val="24"/>
        </w:rPr>
        <w:t xml:space="preserve">х способностей детей. </w:t>
      </w:r>
    </w:p>
    <w:p w14:paraId="5427EAEC" w14:textId="77777777" w:rsidR="000323CB" w:rsidRDefault="00395913" w:rsidP="00A25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3">
        <w:t xml:space="preserve"> </w:t>
      </w:r>
      <w:r>
        <w:rPr>
          <w:rFonts w:ascii="Times New Roman" w:hAnsi="Times New Roman" w:cs="Times New Roman"/>
          <w:sz w:val="24"/>
          <w:szCs w:val="24"/>
        </w:rPr>
        <w:t>Домашние задания учитель дает</w:t>
      </w:r>
      <w:r w:rsidRPr="00395913">
        <w:rPr>
          <w:rFonts w:ascii="Times New Roman" w:hAnsi="Times New Roman" w:cs="Times New Roman"/>
          <w:sz w:val="24"/>
          <w:szCs w:val="24"/>
        </w:rPr>
        <w:t xml:space="preserve"> с учётом способностей и развитием ребён</w:t>
      </w:r>
      <w:r>
        <w:rPr>
          <w:rFonts w:ascii="Times New Roman" w:hAnsi="Times New Roman" w:cs="Times New Roman"/>
          <w:sz w:val="24"/>
          <w:szCs w:val="24"/>
        </w:rPr>
        <w:t>ка. Дети привыкли к разноуровне</w:t>
      </w:r>
      <w:r w:rsidRPr="00395913">
        <w:rPr>
          <w:rFonts w:ascii="Times New Roman" w:hAnsi="Times New Roman" w:cs="Times New Roman"/>
          <w:sz w:val="24"/>
          <w:szCs w:val="24"/>
        </w:rPr>
        <w:t xml:space="preserve">вым заданиям. Им нравится, что они имеют возможность выбора </w:t>
      </w:r>
      <w:r>
        <w:rPr>
          <w:rFonts w:ascii="Times New Roman" w:hAnsi="Times New Roman" w:cs="Times New Roman"/>
          <w:sz w:val="24"/>
          <w:szCs w:val="24"/>
        </w:rPr>
        <w:t>задания на определённую отметку.</w:t>
      </w:r>
    </w:p>
    <w:p w14:paraId="1A6C3FB8" w14:textId="3CD06B11" w:rsidR="00395913" w:rsidRDefault="00395913" w:rsidP="00A25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913">
        <w:rPr>
          <w:rFonts w:ascii="Times New Roman" w:hAnsi="Times New Roman" w:cs="Times New Roman"/>
          <w:sz w:val="24"/>
          <w:szCs w:val="24"/>
        </w:rPr>
        <w:t>Обучение лексической стороне речи</w:t>
      </w:r>
      <w:r w:rsidR="00A25F9D">
        <w:rPr>
          <w:rFonts w:ascii="Times New Roman" w:hAnsi="Times New Roman" w:cs="Times New Roman"/>
          <w:sz w:val="24"/>
          <w:szCs w:val="24"/>
        </w:rPr>
        <w:t xml:space="preserve"> на уроке</w:t>
      </w:r>
      <w:r w:rsidR="00A25F9D" w:rsidRPr="00395913">
        <w:rPr>
          <w:rFonts w:ascii="Times New Roman" w:hAnsi="Times New Roman" w:cs="Times New Roman"/>
          <w:sz w:val="24"/>
          <w:szCs w:val="24"/>
        </w:rPr>
        <w:t xml:space="preserve"> </w:t>
      </w:r>
      <w:r w:rsidR="00A25F9D">
        <w:rPr>
          <w:rFonts w:ascii="Times New Roman" w:hAnsi="Times New Roman" w:cs="Times New Roman"/>
          <w:sz w:val="24"/>
          <w:szCs w:val="24"/>
        </w:rPr>
        <w:t>происходило у учителя</w:t>
      </w:r>
      <w:r w:rsidRPr="00395913">
        <w:rPr>
          <w:rFonts w:ascii="Times New Roman" w:hAnsi="Times New Roman" w:cs="Times New Roman"/>
          <w:sz w:val="24"/>
          <w:szCs w:val="24"/>
        </w:rPr>
        <w:t xml:space="preserve"> во взаимосвязи с обучением грамматике. Новые лексические единицы даются в определённом контексте, который помогает ученику составить представление о том, как может быть использовано данное слово, в каких словосочетаниях.</w:t>
      </w:r>
    </w:p>
    <w:p w14:paraId="45D54378" w14:textId="656C3600" w:rsidR="00E55205" w:rsidRPr="00E55205" w:rsidRDefault="00E55205" w:rsidP="00A25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205">
        <w:rPr>
          <w:rFonts w:ascii="Times New Roman" w:hAnsi="Times New Roman" w:cs="Times New Roman"/>
          <w:sz w:val="24"/>
          <w:szCs w:val="24"/>
        </w:rPr>
        <w:t xml:space="preserve">Контроль формирования грамматических навыков на </w:t>
      </w:r>
      <w:r w:rsidR="00A25F9D">
        <w:rPr>
          <w:rFonts w:ascii="Times New Roman" w:hAnsi="Times New Roman" w:cs="Times New Roman"/>
          <w:sz w:val="24"/>
          <w:szCs w:val="24"/>
        </w:rPr>
        <w:t>уроке Дмитрия Геннадьевича</w:t>
      </w:r>
      <w:r w:rsidRPr="00E55205">
        <w:rPr>
          <w:rFonts w:ascii="Times New Roman" w:hAnsi="Times New Roman" w:cs="Times New Roman"/>
          <w:sz w:val="24"/>
          <w:szCs w:val="24"/>
        </w:rPr>
        <w:t xml:space="preserve">   осуществляется как в ходе ежедневной практики на уроке (то есть с использованием обычных упражнений подготовительного и речевого характера), так и с помощью специальных тестовых заданий, предусмотренных в подразделе </w:t>
      </w:r>
      <w:proofErr w:type="spellStart"/>
      <w:r w:rsidRPr="00E55205">
        <w:rPr>
          <w:rFonts w:ascii="Times New Roman" w:hAnsi="Times New Roman" w:cs="Times New Roman"/>
          <w:sz w:val="24"/>
          <w:szCs w:val="24"/>
        </w:rPr>
        <w:t>Progress</w:t>
      </w:r>
      <w:proofErr w:type="spellEnd"/>
      <w:r w:rsidRPr="00E55205">
        <w:rPr>
          <w:rFonts w:ascii="Times New Roman" w:hAnsi="Times New Roman" w:cs="Times New Roman"/>
          <w:sz w:val="24"/>
          <w:szCs w:val="24"/>
        </w:rPr>
        <w:t xml:space="preserve"> Check. Данный подраздел содержит разнообразные типы заданий, составленных с учётом характера международных тестов по иностранным языкам.</w:t>
      </w:r>
    </w:p>
    <w:p w14:paraId="218A3354" w14:textId="77777777" w:rsidR="00E55205" w:rsidRPr="00E55205" w:rsidRDefault="00E55205" w:rsidP="00A25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уроке учащимся предлагались задания: </w:t>
      </w:r>
      <w:r w:rsidRPr="00E55205">
        <w:rPr>
          <w:rFonts w:ascii="Times New Roman" w:hAnsi="Times New Roman" w:cs="Times New Roman"/>
          <w:sz w:val="24"/>
          <w:szCs w:val="24"/>
        </w:rPr>
        <w:t>альтернативного выбора, в которых необходимо выбрать один вариан</w:t>
      </w:r>
      <w:r>
        <w:rPr>
          <w:rFonts w:ascii="Times New Roman" w:hAnsi="Times New Roman" w:cs="Times New Roman"/>
          <w:sz w:val="24"/>
          <w:szCs w:val="24"/>
        </w:rPr>
        <w:t xml:space="preserve">т из двух предложенных. </w:t>
      </w:r>
    </w:p>
    <w:p w14:paraId="4DDFE419" w14:textId="75D85632" w:rsidR="00395913" w:rsidRDefault="00E55205" w:rsidP="00A25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</w:t>
      </w:r>
      <w:r w:rsidRPr="00E55205">
        <w:rPr>
          <w:rFonts w:ascii="Times New Roman" w:hAnsi="Times New Roman" w:cs="Times New Roman"/>
          <w:sz w:val="24"/>
          <w:szCs w:val="24"/>
        </w:rPr>
        <w:t xml:space="preserve">множественного выбора, которые предполагают выбор одного (правильного) варианта </w:t>
      </w:r>
      <w:r>
        <w:rPr>
          <w:rFonts w:ascii="Times New Roman" w:hAnsi="Times New Roman" w:cs="Times New Roman"/>
          <w:sz w:val="24"/>
          <w:szCs w:val="24"/>
        </w:rPr>
        <w:t xml:space="preserve">из трёх или более предложенных и задания </w:t>
      </w:r>
      <w:r w:rsidRPr="00E55205">
        <w:rPr>
          <w:rFonts w:ascii="Times New Roman" w:hAnsi="Times New Roman" w:cs="Times New Roman"/>
          <w:sz w:val="24"/>
          <w:szCs w:val="24"/>
        </w:rPr>
        <w:t xml:space="preserve">на завершение / окончание, в которых учащиеся должны </w:t>
      </w:r>
      <w:r w:rsidR="00A25F9D">
        <w:rPr>
          <w:rFonts w:ascii="Times New Roman" w:hAnsi="Times New Roman" w:cs="Times New Roman"/>
          <w:sz w:val="24"/>
          <w:szCs w:val="24"/>
        </w:rPr>
        <w:t xml:space="preserve">были </w:t>
      </w:r>
      <w:r w:rsidRPr="00E55205">
        <w:rPr>
          <w:rFonts w:ascii="Times New Roman" w:hAnsi="Times New Roman" w:cs="Times New Roman"/>
          <w:sz w:val="24"/>
          <w:szCs w:val="24"/>
        </w:rPr>
        <w:t>восполнить недостающую часть предложения путём постановки в правильную форму предложенного слова.</w:t>
      </w:r>
    </w:p>
    <w:p w14:paraId="213E70F8" w14:textId="526DDA69" w:rsidR="00E31369" w:rsidRDefault="00E31369" w:rsidP="00A25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1369">
        <w:rPr>
          <w:rFonts w:ascii="Times New Roman" w:hAnsi="Times New Roman" w:cs="Times New Roman"/>
          <w:sz w:val="24"/>
          <w:szCs w:val="24"/>
        </w:rPr>
        <w:t>Таким образом, разработка дидактических и методических материалов</w:t>
      </w:r>
      <w:r>
        <w:rPr>
          <w:rFonts w:ascii="Times New Roman" w:hAnsi="Times New Roman" w:cs="Times New Roman"/>
          <w:sz w:val="24"/>
          <w:szCs w:val="24"/>
        </w:rPr>
        <w:t xml:space="preserve"> Дмитрия </w:t>
      </w:r>
      <w:r w:rsidR="00A25F9D">
        <w:rPr>
          <w:rFonts w:ascii="Times New Roman" w:hAnsi="Times New Roman" w:cs="Times New Roman"/>
          <w:sz w:val="24"/>
          <w:szCs w:val="24"/>
        </w:rPr>
        <w:t xml:space="preserve">Геннадьевича </w:t>
      </w:r>
      <w:r w:rsidR="00A25F9D" w:rsidRPr="00E31369">
        <w:rPr>
          <w:rFonts w:ascii="Times New Roman" w:hAnsi="Times New Roman" w:cs="Times New Roman"/>
          <w:sz w:val="24"/>
          <w:szCs w:val="24"/>
        </w:rPr>
        <w:t>для</w:t>
      </w:r>
      <w:r w:rsidRPr="00E31369">
        <w:rPr>
          <w:rFonts w:ascii="Times New Roman" w:hAnsi="Times New Roman" w:cs="Times New Roman"/>
          <w:sz w:val="24"/>
          <w:szCs w:val="24"/>
        </w:rPr>
        <w:t xml:space="preserve"> преподавания английского языка является стремлением к достижени</w:t>
      </w:r>
      <w:r>
        <w:rPr>
          <w:rFonts w:ascii="Times New Roman" w:hAnsi="Times New Roman" w:cs="Times New Roman"/>
          <w:sz w:val="24"/>
          <w:szCs w:val="24"/>
        </w:rPr>
        <w:t>ю успешного усвоения учащимися 3</w:t>
      </w:r>
      <w:r w:rsidRPr="00E31369">
        <w:rPr>
          <w:rFonts w:ascii="Times New Roman" w:hAnsi="Times New Roman" w:cs="Times New Roman"/>
          <w:sz w:val="24"/>
          <w:szCs w:val="24"/>
        </w:rPr>
        <w:t xml:space="preserve"> класса иноязычной коммуникативной компетенции (речевой, учебной, познавательной), а также повышению эффективности изучения английского языка.</w:t>
      </w:r>
    </w:p>
    <w:p w14:paraId="1C898F0D" w14:textId="6441B49F" w:rsidR="00A25F9D" w:rsidRDefault="00A25F9D" w:rsidP="00A25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AE6E30" w14:textId="1BF611BE" w:rsidR="00A25F9D" w:rsidRPr="00A25F9D" w:rsidRDefault="00A25F9D" w:rsidP="00A25F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5F9D">
        <w:rPr>
          <w:rFonts w:ascii="Times New Roman" w:hAnsi="Times New Roman" w:cs="Times New Roman"/>
          <w:b/>
          <w:bCs/>
          <w:sz w:val="24"/>
          <w:szCs w:val="24"/>
        </w:rPr>
        <w:t xml:space="preserve">Внеурочное мероприятие: </w:t>
      </w:r>
      <w:r w:rsidRPr="00A25F9D">
        <w:rPr>
          <w:rFonts w:ascii="Times New Roman" w:hAnsi="Times New Roman" w:cs="Times New Roman"/>
          <w:b/>
          <w:bCs/>
          <w:sz w:val="24"/>
          <w:szCs w:val="24"/>
        </w:rPr>
        <w:t>«Киноурок</w:t>
      </w:r>
      <w:r w:rsidRPr="00A25F9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6B48BBCE" w14:textId="77777777" w:rsidR="00A25F9D" w:rsidRDefault="00A25F9D" w:rsidP="003D3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80A46B" w14:textId="6EF4732A" w:rsidR="00727BE2" w:rsidRPr="00727BE2" w:rsidRDefault="00A25F9D" w:rsidP="003D3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27BE2" w:rsidRPr="00727BE2">
        <w:rPr>
          <w:rFonts w:ascii="Times New Roman" w:hAnsi="Times New Roman" w:cs="Times New Roman"/>
          <w:sz w:val="24"/>
          <w:szCs w:val="24"/>
        </w:rPr>
        <w:t xml:space="preserve">Внеурочная работа по иностранному языку </w:t>
      </w:r>
      <w:r>
        <w:rPr>
          <w:rFonts w:ascii="Times New Roman" w:hAnsi="Times New Roman" w:cs="Times New Roman"/>
          <w:sz w:val="24"/>
          <w:szCs w:val="24"/>
        </w:rPr>
        <w:t xml:space="preserve">была построена учителем </w:t>
      </w:r>
      <w:r w:rsidR="00727BE2" w:rsidRPr="00727BE2">
        <w:rPr>
          <w:rFonts w:ascii="Times New Roman" w:hAnsi="Times New Roman" w:cs="Times New Roman"/>
          <w:sz w:val="24"/>
          <w:szCs w:val="24"/>
        </w:rPr>
        <w:t>в соответствии с практическими, общеобразовательными и воспитательными целями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930A445" w14:textId="6443D5ED" w:rsidR="00E31369" w:rsidRDefault="00727BE2" w:rsidP="003D3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BE2">
        <w:rPr>
          <w:rFonts w:ascii="Times New Roman" w:hAnsi="Times New Roman" w:cs="Times New Roman"/>
          <w:sz w:val="24"/>
          <w:szCs w:val="24"/>
        </w:rPr>
        <w:t xml:space="preserve">  Она способствует развитию и углублению интереса учащихся к иностранному языку, совершенствованию их практических навыков и умений в нем,</w:t>
      </w:r>
      <w:r w:rsidR="00A25F9D">
        <w:rPr>
          <w:rFonts w:ascii="Times New Roman" w:hAnsi="Times New Roman" w:cs="Times New Roman"/>
          <w:sz w:val="24"/>
          <w:szCs w:val="24"/>
        </w:rPr>
        <w:t xml:space="preserve"> </w:t>
      </w:r>
      <w:r w:rsidRPr="00727BE2">
        <w:rPr>
          <w:rFonts w:ascii="Times New Roman" w:hAnsi="Times New Roman" w:cs="Times New Roman"/>
          <w:sz w:val="24"/>
          <w:szCs w:val="24"/>
        </w:rPr>
        <w:t>расширению их культурного кругозора и общеобразовательного уровня.</w:t>
      </w:r>
    </w:p>
    <w:p w14:paraId="0356F3A6" w14:textId="14ABFC6E" w:rsidR="003D39E0" w:rsidRPr="00727BE2" w:rsidRDefault="00727BE2" w:rsidP="003D3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BE2">
        <w:rPr>
          <w:rFonts w:ascii="Times New Roman" w:hAnsi="Times New Roman" w:cs="Times New Roman"/>
          <w:sz w:val="24"/>
          <w:szCs w:val="24"/>
        </w:rPr>
        <w:t>Вторым условием реализации связи учебной и внеклассной работы яв</w:t>
      </w:r>
      <w:r w:rsidR="00A25F9D">
        <w:rPr>
          <w:rFonts w:ascii="Times New Roman" w:hAnsi="Times New Roman" w:cs="Times New Roman"/>
          <w:sz w:val="24"/>
          <w:szCs w:val="24"/>
        </w:rPr>
        <w:t>илась</w:t>
      </w:r>
      <w:r w:rsidRPr="00727BE2">
        <w:rPr>
          <w:rFonts w:ascii="Times New Roman" w:hAnsi="Times New Roman" w:cs="Times New Roman"/>
          <w:sz w:val="24"/>
          <w:szCs w:val="24"/>
        </w:rPr>
        <w:t xml:space="preserve"> заинтересованность учащихся</w:t>
      </w:r>
      <w:r w:rsidR="00A25F9D">
        <w:rPr>
          <w:rFonts w:ascii="Times New Roman" w:hAnsi="Times New Roman" w:cs="Times New Roman"/>
          <w:sz w:val="24"/>
          <w:szCs w:val="24"/>
        </w:rPr>
        <w:t xml:space="preserve"> </w:t>
      </w:r>
      <w:r w:rsidR="003D39E0">
        <w:rPr>
          <w:rFonts w:ascii="Times New Roman" w:hAnsi="Times New Roman" w:cs="Times New Roman"/>
          <w:sz w:val="24"/>
          <w:szCs w:val="24"/>
        </w:rPr>
        <w:t xml:space="preserve">и </w:t>
      </w:r>
      <w:r w:rsidRPr="00727BE2">
        <w:rPr>
          <w:rFonts w:ascii="Times New Roman" w:hAnsi="Times New Roman" w:cs="Times New Roman"/>
          <w:sz w:val="24"/>
          <w:szCs w:val="24"/>
        </w:rPr>
        <w:t>информативность содержания</w:t>
      </w:r>
      <w:r w:rsidR="00A25F9D">
        <w:rPr>
          <w:rFonts w:ascii="Times New Roman" w:hAnsi="Times New Roman" w:cs="Times New Roman"/>
          <w:sz w:val="24"/>
          <w:szCs w:val="24"/>
        </w:rPr>
        <w:t>.</w:t>
      </w:r>
      <w:r w:rsidRPr="00727B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587C94" w14:textId="77777777" w:rsidR="003D39E0" w:rsidRDefault="003D39E0" w:rsidP="003D3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9E0">
        <w:rPr>
          <w:rFonts w:ascii="Times New Roman" w:hAnsi="Times New Roman" w:cs="Times New Roman"/>
          <w:sz w:val="24"/>
          <w:szCs w:val="24"/>
        </w:rPr>
        <w:t xml:space="preserve">Материал, используемый на внеклассном занятии </w:t>
      </w:r>
      <w:r w:rsidRPr="003D39E0">
        <w:rPr>
          <w:rFonts w:ascii="Times New Roman" w:hAnsi="Times New Roman" w:cs="Times New Roman"/>
          <w:sz w:val="24"/>
          <w:szCs w:val="24"/>
        </w:rPr>
        <w:t>Дмитрия Геннадьевича,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9E0">
        <w:rPr>
          <w:rFonts w:ascii="Times New Roman" w:hAnsi="Times New Roman" w:cs="Times New Roman"/>
          <w:sz w:val="24"/>
          <w:szCs w:val="24"/>
        </w:rPr>
        <w:t>был интересным</w:t>
      </w:r>
      <w:r w:rsidRPr="003D39E0">
        <w:rPr>
          <w:rFonts w:ascii="Times New Roman" w:hAnsi="Times New Roman" w:cs="Times New Roman"/>
          <w:sz w:val="24"/>
          <w:szCs w:val="24"/>
        </w:rPr>
        <w:t xml:space="preserve">, познавательным и развивающим. </w:t>
      </w:r>
      <w:r w:rsidRPr="003D39E0">
        <w:rPr>
          <w:rFonts w:ascii="Times New Roman" w:hAnsi="Times New Roman" w:cs="Times New Roman"/>
          <w:sz w:val="24"/>
          <w:szCs w:val="24"/>
        </w:rPr>
        <w:t>Он учитывал</w:t>
      </w:r>
      <w:r w:rsidRPr="003D39E0">
        <w:rPr>
          <w:rFonts w:ascii="Times New Roman" w:hAnsi="Times New Roman" w:cs="Times New Roman"/>
          <w:sz w:val="24"/>
          <w:szCs w:val="24"/>
        </w:rPr>
        <w:t xml:space="preserve"> склонности и уровень подготовки учащихся по языку.</w:t>
      </w:r>
      <w:r w:rsidR="00727BE2" w:rsidRPr="00727BE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E596867" w14:textId="4AB027AF" w:rsidR="003D39E0" w:rsidRDefault="00727BE2" w:rsidP="003D3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BE2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1478BDCC" w14:textId="0DACE6B8" w:rsidR="00727BE2" w:rsidRDefault="003D39E0" w:rsidP="003D3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Такая </w:t>
      </w:r>
      <w:r w:rsidRPr="00727BE2">
        <w:rPr>
          <w:rFonts w:ascii="Times New Roman" w:hAnsi="Times New Roman" w:cs="Times New Roman"/>
          <w:sz w:val="24"/>
          <w:szCs w:val="24"/>
        </w:rPr>
        <w:t>форма</w:t>
      </w:r>
      <w:r w:rsidR="00727BE2" w:rsidRPr="00727BE2">
        <w:rPr>
          <w:rFonts w:ascii="Times New Roman" w:hAnsi="Times New Roman" w:cs="Times New Roman"/>
          <w:sz w:val="24"/>
          <w:szCs w:val="24"/>
        </w:rPr>
        <w:t xml:space="preserve"> внеурочной работы дает возможность школьникам проявить творческую инициативу и активность. </w:t>
      </w:r>
    </w:p>
    <w:p w14:paraId="7715EFA2" w14:textId="77777777" w:rsidR="007B6A8F" w:rsidRDefault="007B6A8F" w:rsidP="003D3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A8F">
        <w:rPr>
          <w:rFonts w:ascii="Times New Roman" w:hAnsi="Times New Roman" w:cs="Times New Roman"/>
          <w:sz w:val="24"/>
          <w:szCs w:val="24"/>
        </w:rPr>
        <w:t>Орга</w:t>
      </w:r>
      <w:r>
        <w:rPr>
          <w:rFonts w:ascii="Times New Roman" w:hAnsi="Times New Roman" w:cs="Times New Roman"/>
          <w:sz w:val="24"/>
          <w:szCs w:val="24"/>
        </w:rPr>
        <w:t xml:space="preserve">низуя внеурочную работу, учитель  создал </w:t>
      </w:r>
      <w:r w:rsidRPr="007B6A8F">
        <w:rPr>
          <w:rFonts w:ascii="Times New Roman" w:hAnsi="Times New Roman" w:cs="Times New Roman"/>
          <w:sz w:val="24"/>
          <w:szCs w:val="24"/>
        </w:rPr>
        <w:t>доброжелательный психологический климат.</w:t>
      </w:r>
    </w:p>
    <w:p w14:paraId="1F97005B" w14:textId="77777777" w:rsidR="001116A2" w:rsidRDefault="001116A2" w:rsidP="003D3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Способы работы с фильмами являются  удобным и эффективным дидактическим </w:t>
      </w:r>
      <w:r w:rsidRPr="001116A2">
        <w:rPr>
          <w:rFonts w:ascii="Times New Roman" w:hAnsi="Times New Roman" w:cs="Times New Roman"/>
          <w:sz w:val="24"/>
          <w:szCs w:val="24"/>
        </w:rPr>
        <w:t>материал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1116A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F5691D" w14:textId="77777777" w:rsidR="001116A2" w:rsidRDefault="001116A2" w:rsidP="003D3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Дмитрий Геннадьевич предложил несколько заданий для работы с фильмом на занятии</w:t>
      </w:r>
      <w:r w:rsidRPr="001116A2">
        <w:rPr>
          <w:rFonts w:ascii="Times New Roman" w:hAnsi="Times New Roman" w:cs="Times New Roman"/>
          <w:sz w:val="24"/>
          <w:szCs w:val="24"/>
        </w:rPr>
        <w:t>.</w:t>
      </w:r>
    </w:p>
    <w:p w14:paraId="27CE775F" w14:textId="17D523B3" w:rsidR="001116A2" w:rsidRDefault="001116A2" w:rsidP="003D3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просмотра сообщил</w:t>
      </w:r>
      <w:r w:rsidRPr="001116A2">
        <w:rPr>
          <w:rFonts w:ascii="Times New Roman" w:hAnsi="Times New Roman" w:cs="Times New Roman"/>
          <w:sz w:val="24"/>
          <w:szCs w:val="24"/>
        </w:rPr>
        <w:t xml:space="preserve"> ученикам н</w:t>
      </w:r>
      <w:r>
        <w:rPr>
          <w:rFonts w:ascii="Times New Roman" w:hAnsi="Times New Roman" w:cs="Times New Roman"/>
          <w:sz w:val="24"/>
          <w:szCs w:val="24"/>
        </w:rPr>
        <w:t xml:space="preserve">азвание фильма, с которым они </w:t>
      </w:r>
      <w:r w:rsidR="003D39E0">
        <w:rPr>
          <w:rFonts w:ascii="Times New Roman" w:hAnsi="Times New Roman" w:cs="Times New Roman"/>
          <w:sz w:val="24"/>
          <w:szCs w:val="24"/>
        </w:rPr>
        <w:t xml:space="preserve">будут </w:t>
      </w:r>
      <w:r w:rsidR="003D39E0" w:rsidRPr="001116A2">
        <w:rPr>
          <w:rFonts w:ascii="Times New Roman" w:hAnsi="Times New Roman" w:cs="Times New Roman"/>
          <w:sz w:val="24"/>
          <w:szCs w:val="24"/>
        </w:rPr>
        <w:t>работать</w:t>
      </w:r>
      <w:r>
        <w:rPr>
          <w:rFonts w:ascii="Times New Roman" w:hAnsi="Times New Roman" w:cs="Times New Roman"/>
          <w:sz w:val="24"/>
          <w:szCs w:val="24"/>
        </w:rPr>
        <w:t>. Рассказал</w:t>
      </w:r>
      <w:r w:rsidRPr="001116A2">
        <w:rPr>
          <w:rFonts w:ascii="Times New Roman" w:hAnsi="Times New Roman" w:cs="Times New Roman"/>
          <w:sz w:val="24"/>
          <w:szCs w:val="24"/>
        </w:rPr>
        <w:t xml:space="preserve"> о том, в каком году снят фильм, в какой стране</w:t>
      </w:r>
      <w:r>
        <w:rPr>
          <w:rFonts w:ascii="Times New Roman" w:hAnsi="Times New Roman" w:cs="Times New Roman"/>
          <w:sz w:val="24"/>
          <w:szCs w:val="24"/>
        </w:rPr>
        <w:t>, кто режиссер и т. д. И задал</w:t>
      </w:r>
      <w:r w:rsidRPr="001116A2">
        <w:rPr>
          <w:rFonts w:ascii="Times New Roman" w:hAnsi="Times New Roman" w:cs="Times New Roman"/>
          <w:sz w:val="24"/>
          <w:szCs w:val="24"/>
        </w:rPr>
        <w:t xml:space="preserve"> ученикам вопрос: «Как вы думаете, о чем этот фильм?». </w:t>
      </w:r>
      <w:r>
        <w:rPr>
          <w:rFonts w:ascii="Times New Roman" w:hAnsi="Times New Roman" w:cs="Times New Roman"/>
          <w:sz w:val="24"/>
          <w:szCs w:val="24"/>
        </w:rPr>
        <w:t>Это задание подготовило</w:t>
      </w:r>
      <w:r w:rsidRPr="001116A2">
        <w:rPr>
          <w:rFonts w:ascii="Times New Roman" w:hAnsi="Times New Roman" w:cs="Times New Roman"/>
          <w:sz w:val="24"/>
          <w:szCs w:val="24"/>
        </w:rPr>
        <w:t xml:space="preserve"> их к работе, «настрои</w:t>
      </w:r>
      <w:r w:rsidR="003D39E0">
        <w:rPr>
          <w:rFonts w:ascii="Times New Roman" w:hAnsi="Times New Roman" w:cs="Times New Roman"/>
          <w:sz w:val="24"/>
          <w:szCs w:val="24"/>
        </w:rPr>
        <w:t>ло</w:t>
      </w:r>
      <w:r w:rsidRPr="001116A2">
        <w:rPr>
          <w:rFonts w:ascii="Times New Roman" w:hAnsi="Times New Roman" w:cs="Times New Roman"/>
          <w:sz w:val="24"/>
          <w:szCs w:val="24"/>
        </w:rPr>
        <w:t xml:space="preserve"> на волну» изучаемого языка.</w:t>
      </w:r>
    </w:p>
    <w:p w14:paraId="36C6387A" w14:textId="77777777" w:rsidR="001116A2" w:rsidRDefault="002A0A99" w:rsidP="003D3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A0A99">
        <w:rPr>
          <w:rFonts w:ascii="Times New Roman" w:hAnsi="Times New Roman" w:cs="Times New Roman"/>
          <w:sz w:val="24"/>
          <w:szCs w:val="24"/>
        </w:rPr>
        <w:t>Предсказание</w:t>
      </w:r>
      <w:r>
        <w:rPr>
          <w:rFonts w:ascii="Times New Roman" w:hAnsi="Times New Roman" w:cs="Times New Roman"/>
          <w:sz w:val="24"/>
          <w:szCs w:val="24"/>
        </w:rPr>
        <w:t>» - это задание учащиеся выполняли</w:t>
      </w:r>
      <w:r w:rsidRPr="002A0A99">
        <w:rPr>
          <w:rFonts w:ascii="Times New Roman" w:hAnsi="Times New Roman" w:cs="Times New Roman"/>
          <w:sz w:val="24"/>
          <w:szCs w:val="24"/>
        </w:rPr>
        <w:t xml:space="preserve"> несколько раз н</w:t>
      </w:r>
      <w:r>
        <w:rPr>
          <w:rFonts w:ascii="Times New Roman" w:hAnsi="Times New Roman" w:cs="Times New Roman"/>
          <w:sz w:val="24"/>
          <w:szCs w:val="24"/>
        </w:rPr>
        <w:t>а протяжении фильма: останавливался</w:t>
      </w:r>
      <w:r w:rsidRPr="002A0A99">
        <w:rPr>
          <w:rFonts w:ascii="Times New Roman" w:hAnsi="Times New Roman" w:cs="Times New Roman"/>
          <w:sz w:val="24"/>
          <w:szCs w:val="24"/>
        </w:rPr>
        <w:t xml:space="preserve"> просмотр на «са</w:t>
      </w:r>
      <w:r>
        <w:rPr>
          <w:rFonts w:ascii="Times New Roman" w:hAnsi="Times New Roman" w:cs="Times New Roman"/>
          <w:sz w:val="24"/>
          <w:szCs w:val="24"/>
        </w:rPr>
        <w:t xml:space="preserve">мом интересном месте» и учитель спрашивал </w:t>
      </w:r>
      <w:r w:rsidRPr="002A0A99">
        <w:rPr>
          <w:rFonts w:ascii="Times New Roman" w:hAnsi="Times New Roman" w:cs="Times New Roman"/>
          <w:sz w:val="24"/>
          <w:szCs w:val="24"/>
        </w:rPr>
        <w:t xml:space="preserve"> учеников: «Что же будет дальше?».</w:t>
      </w:r>
    </w:p>
    <w:p w14:paraId="6D71664D" w14:textId="061C1971" w:rsidR="001116A2" w:rsidRDefault="002A0A99" w:rsidP="003D3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«Чувства» - что</w:t>
      </w:r>
      <w:r w:rsidRPr="002A0A99">
        <w:rPr>
          <w:rFonts w:ascii="Times New Roman" w:hAnsi="Times New Roman" w:cs="Times New Roman"/>
          <w:sz w:val="24"/>
          <w:szCs w:val="24"/>
        </w:rPr>
        <w:t xml:space="preserve"> чувствуют</w:t>
      </w:r>
      <w:r>
        <w:rPr>
          <w:rFonts w:ascii="Times New Roman" w:hAnsi="Times New Roman" w:cs="Times New Roman"/>
          <w:sz w:val="24"/>
          <w:szCs w:val="24"/>
        </w:rPr>
        <w:t xml:space="preserve"> герои </w:t>
      </w:r>
      <w:r w:rsidRPr="002A0A99">
        <w:rPr>
          <w:rFonts w:ascii="Times New Roman" w:hAnsi="Times New Roman" w:cs="Times New Roman"/>
          <w:sz w:val="24"/>
          <w:szCs w:val="24"/>
        </w:rPr>
        <w:t xml:space="preserve"> в тот или иной момент фильма? Все эти вопросы помог</w:t>
      </w:r>
      <w:r w:rsidR="003D39E0">
        <w:rPr>
          <w:rFonts w:ascii="Times New Roman" w:hAnsi="Times New Roman" w:cs="Times New Roman"/>
          <w:sz w:val="24"/>
          <w:szCs w:val="24"/>
        </w:rPr>
        <w:t>али</w:t>
      </w:r>
      <w:r w:rsidRPr="002A0A99">
        <w:rPr>
          <w:rFonts w:ascii="Times New Roman" w:hAnsi="Times New Roman" w:cs="Times New Roman"/>
          <w:sz w:val="24"/>
          <w:szCs w:val="24"/>
        </w:rPr>
        <w:t xml:space="preserve"> обратить внимание учеников на мимику, жестикуляцию, интон</w:t>
      </w:r>
      <w:r>
        <w:rPr>
          <w:rFonts w:ascii="Times New Roman" w:hAnsi="Times New Roman" w:cs="Times New Roman"/>
          <w:sz w:val="24"/>
          <w:szCs w:val="24"/>
        </w:rPr>
        <w:t>ации персонажей. Кроме того, учащиеся смог</w:t>
      </w:r>
      <w:r w:rsidR="003D39E0">
        <w:rPr>
          <w:rFonts w:ascii="Times New Roman" w:hAnsi="Times New Roman" w:cs="Times New Roman"/>
          <w:sz w:val="24"/>
          <w:szCs w:val="24"/>
        </w:rPr>
        <w:t>ли</w:t>
      </w:r>
      <w:r w:rsidRPr="002A0A99">
        <w:rPr>
          <w:rFonts w:ascii="Times New Roman" w:hAnsi="Times New Roman" w:cs="Times New Roman"/>
          <w:sz w:val="24"/>
          <w:szCs w:val="24"/>
        </w:rPr>
        <w:t xml:space="preserve"> повторить слова и выражения, при помощи которых описываются ощущения: удивление, страх, злость и т. д.</w:t>
      </w:r>
    </w:p>
    <w:p w14:paraId="0641BF25" w14:textId="77777777" w:rsidR="003D39E0" w:rsidRPr="003D39E0" w:rsidRDefault="003D39E0" w:rsidP="003D3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9E0">
        <w:rPr>
          <w:rFonts w:ascii="Times New Roman" w:hAnsi="Times New Roman" w:cs="Times New Roman"/>
          <w:sz w:val="24"/>
          <w:szCs w:val="24"/>
        </w:rPr>
        <w:t>Был раскрыт вопрос «Что такое счастье и что такое удовольствие».</w:t>
      </w:r>
    </w:p>
    <w:p w14:paraId="234E9721" w14:textId="77777777" w:rsidR="003D39E0" w:rsidRPr="003D39E0" w:rsidRDefault="003D39E0" w:rsidP="003D39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9E0">
        <w:rPr>
          <w:rFonts w:ascii="Times New Roman" w:hAnsi="Times New Roman" w:cs="Times New Roman"/>
          <w:sz w:val="24"/>
          <w:szCs w:val="24"/>
        </w:rPr>
        <w:t>В ходе мероприятия учитель вел диалог с учащимися по просмотренному фильму.</w:t>
      </w:r>
    </w:p>
    <w:p w14:paraId="7F08A7CA" w14:textId="6309B5C1" w:rsidR="003D39E0" w:rsidRDefault="003D39E0" w:rsidP="003D39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9E0">
        <w:rPr>
          <w:rFonts w:ascii="Times New Roman" w:hAnsi="Times New Roman" w:cs="Times New Roman"/>
          <w:sz w:val="24"/>
          <w:szCs w:val="24"/>
        </w:rPr>
        <w:t xml:space="preserve">На занятии присутствовал проблемно-поисковый и </w:t>
      </w:r>
      <w:r w:rsidRPr="003D39E0">
        <w:rPr>
          <w:rFonts w:ascii="Times New Roman" w:hAnsi="Times New Roman" w:cs="Times New Roman"/>
          <w:sz w:val="24"/>
          <w:szCs w:val="24"/>
        </w:rPr>
        <w:t>практический методы</w:t>
      </w:r>
      <w:r w:rsidRPr="003D39E0">
        <w:rPr>
          <w:rFonts w:ascii="Times New Roman" w:hAnsi="Times New Roman" w:cs="Times New Roman"/>
          <w:sz w:val="24"/>
          <w:szCs w:val="24"/>
        </w:rPr>
        <w:t>.</w:t>
      </w:r>
    </w:p>
    <w:p w14:paraId="326E8AD7" w14:textId="77777777" w:rsidR="002A0A99" w:rsidRDefault="002A0A99" w:rsidP="003D3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D11F1D" w14:textId="77777777" w:rsidR="001116A2" w:rsidRPr="000323CB" w:rsidRDefault="001116A2" w:rsidP="003D3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116A2" w:rsidRPr="00032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Cambria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2D89"/>
    <w:rsid w:val="000323CB"/>
    <w:rsid w:val="001116A2"/>
    <w:rsid w:val="002A0A99"/>
    <w:rsid w:val="00395913"/>
    <w:rsid w:val="003D39E0"/>
    <w:rsid w:val="003E2D89"/>
    <w:rsid w:val="00727BE2"/>
    <w:rsid w:val="007B6A8F"/>
    <w:rsid w:val="00A25F9D"/>
    <w:rsid w:val="00A332B3"/>
    <w:rsid w:val="00E31369"/>
    <w:rsid w:val="00E3577E"/>
    <w:rsid w:val="00E5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70246"/>
  <w15:docId w15:val="{8CD3F290-300D-4392-8358-D7D5B0908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Theme="minorHAnsi" w:hAnsi="Liberation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6</cp:revision>
  <dcterms:created xsi:type="dcterms:W3CDTF">2023-12-26T12:17:00Z</dcterms:created>
  <dcterms:modified xsi:type="dcterms:W3CDTF">2023-12-26T18:23:00Z</dcterms:modified>
</cp:coreProperties>
</file>